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  <w:t>Информация об электронных образовательных ресурсах, доступ к которым обеспечивается обучающимся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 xml:space="preserve">Информация об электронных образовательных ресурсах, доступ к которым обеспечивается </w:t>
      </w:r>
      <w:proofErr w:type="gramStart"/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обучающимся</w:t>
      </w:r>
      <w:proofErr w:type="gramEnd"/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 xml:space="preserve"> в том числе обучающимся с ОВЗ.</w:t>
      </w:r>
    </w:p>
    <w:p w:rsidR="00742D3F" w:rsidRPr="00742D3F" w:rsidRDefault="00742D3F" w:rsidP="00742D3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742D3F" w:rsidRPr="00742D3F" w:rsidRDefault="00742D3F" w:rsidP="00742D3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 Исключён доступ учащихся к сети Интернет без присутствия преподавателя.</w:t>
      </w:r>
    </w:p>
    <w:p w:rsidR="00742D3F" w:rsidRPr="00742D3F" w:rsidRDefault="00742D3F" w:rsidP="00742D3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     На всех компьютерах, подключенных к сети Интернет, установлена и настроена программа </w:t>
      </w:r>
      <w:proofErr w:type="spellStart"/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контентной</w:t>
      </w:r>
      <w:proofErr w:type="spellEnd"/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фильтрации, обеспечивающая исключение доступа к ресурсам Интернет, не относящимся к образовательному процессу.</w:t>
      </w:r>
    </w:p>
    <w:p w:rsidR="00742D3F" w:rsidRPr="00742D3F" w:rsidRDefault="00742D3F" w:rsidP="00742D3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    Приказами по образовательному учреждению назначены ответственные за доступ к сети Интернет и ответственный за установку и настройку программы </w:t>
      </w:r>
      <w:proofErr w:type="spellStart"/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контентной</w:t>
      </w:r>
      <w:proofErr w:type="spellEnd"/>
      <w:r w:rsidRPr="00742D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фильтрации.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 xml:space="preserve">Электронные образовательные ресурсы сети Интернет, доступ к которым обеспечивается </w:t>
      </w:r>
      <w:proofErr w:type="gramStart"/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обучающимся</w:t>
      </w:r>
      <w:proofErr w:type="gramEnd"/>
      <w:r w:rsidRPr="00742D3F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 в том числе обучающимся с ОВЗ.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Федеральный портал "Российское образование" - </w:t>
        </w:r>
      </w:hyperlink>
      <w:hyperlink r:id="rId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http://www.edu.ru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http://window.edu.ru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http://fcior.edu.ru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</w:t>
        </w:r>
      </w:hyperlink>
      <w:hyperlink r:id="rId1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www.mon.gov.ru/</w:t>
        </w:r>
      </w:hyperlink>
      <w:hyperlink r:id="rId1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 -  </w:t>
        </w:r>
      </w:hyperlink>
      <w:hyperlink r:id="rId1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http://www.uznai-prezidenta.ru/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Детский сайт Президента Российской Федерации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</w:t>
        </w:r>
        <w:r w:rsidRPr="00742D3F">
          <w:rPr>
            <w:rFonts w:ascii="Verdana" w:eastAsia="Times New Roman" w:hAnsi="Verdana" w:cs="Times New Roman"/>
            <w:b/>
            <w:bCs/>
            <w:i/>
            <w:iCs/>
            <w:color w:val="005D68"/>
            <w:sz w:val="14"/>
            <w:u w:val="single"/>
            <w:lang w:eastAsia="ru-RU"/>
          </w:rPr>
          <w:t>://www.ege.edu.ru/</w:t>
        </w:r>
      </w:hyperlink>
      <w:r w:rsidRPr="00742D3F">
        <w:rPr>
          <w:rFonts w:ascii="Verdana" w:eastAsia="Times New Roman" w:hAnsi="Verdana" w:cs="Times New Roman"/>
          <w:b/>
          <w:bCs/>
          <w:i/>
          <w:iCs/>
          <w:color w:val="000000"/>
          <w:sz w:val="14"/>
          <w:lang w:eastAsia="ru-RU"/>
        </w:rPr>
        <w:t> - 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Портал информационной поддержки ЕГЭ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http://www.eidos.ru/olymp/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 - Всероссийские дистанционные эвристические олимпиады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http://www.rusolymp.ru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Всероссийская олимпиада школьников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http://www.olympiads.ru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Олимпиадная информатика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http://www.en.edu.ru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Естественнонаучный образовательный портал 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http://ege.edu.ru-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Портал информационной поддержки Единого государственного экзамена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http://www.school.edu.ru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Российский общеобразовательный портал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http://www.vidod.edu.ru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Федеральный портал «Дополнительное образование детей»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http://ege.edu.ru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Портал информационной поддержки Единого государственного экзамена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http://vschool.km.ru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- Виртуальная школа Кирилла и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Мефодия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http://www.ege.ru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2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www.nachalka.info/ru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- Начальная школа Уроки Кирилла и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Мефодия</w:t>
      </w:r>
      <w:proofErr w:type="spellEnd"/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www.nachalka.com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. - Начальная школа детям, родителям, учителям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www.school-collection.ru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Единая коллекция цифровых образовательных ресурсов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http://www.edu.ru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 Федеральный портал «Российское образование»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http://www.computer-museum.ru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 Виртуальный компьютерный музей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Русский язык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единая коллекция ЦОР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http://www.fipi.ru/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институт педагогических измерений (ФИПИ)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http://www.rustest.ru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центр тестирования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Литература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единая коллекция ЦОР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3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http://www.classic-book.ru/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Classic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book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–электронная библиотека классической литературы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3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http://ilibrary.ru/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Интернет-библиотека Алексея Комарова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История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http://rushistory.stsland.ru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история России с древнейших времен до наших дней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http://www.museum.ru/-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музеи России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http://www.fipi.ru/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институт педагогических измерений (ФИПИ)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http://www.rustest.ru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центр тестирования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http://grandwar.kulichki.net/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Дедовские войны – Рассказы о военных конфликтах Российской империи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4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http://www.hist.ru/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 История – Исторический альманах «Лабиринт Времен»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4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http://www.historia.ru/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Мир Истории – Российский электронный журнал </w:t>
      </w:r>
      <w:hyperlink r:id="rId4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http://www.shm.ru/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Сайт Государственного Исторического Музея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http://lants.tellur.ru/history/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Отечественная история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Обществознание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4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единая коллекция ЦОР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http://www.fipi.ru/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институт педагогических измерений (ФИПИ)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http://www.rustest.ru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Федеральный центр тестирования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Право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http://www.ur-library.info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большая юридическая библиотека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http://www.hro.org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права человека в России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lastRenderedPageBreak/>
        <w:t> </w:t>
      </w:r>
    </w:p>
    <w:p w:rsidR="00742D3F" w:rsidRPr="00742D3F" w:rsidRDefault="00742D3F" w:rsidP="00742D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Иностранные языки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единая коллекция ЦОР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http://vse-uroki.ru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http://rusedu.ru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http://www.english-to-go.com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Физика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http://genphys.phys.msu.ru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5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http://www.fizika.ru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физика</w:t>
      </w:r>
      <w:proofErr w:type="gram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.р</w:t>
      </w:r>
      <w:proofErr w:type="gram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у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: сайт для преподавателей и учащихся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http://fizmir.org/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Мир Физики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http://irodov.nm.ru/education.htm/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Сборники задач по физике с примерами и решениями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Математика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http://school-collection.edu.ru/collection/matematika/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материалы по математике в Единой коллекции цифровых образовательных ресурсов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http://www.uztest.ru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ЕГЭ по математике: подготовка к тестированию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http://www.maht-on-line.com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Занимательная математика – школьникам (олимпиады, игры, конкурсы по математике)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http://www.mathkang.ru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международный математический конкурс «Кенгуру»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http://http://ege2011.mioo.ru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СтатГрад</w:t>
      </w:r>
      <w:proofErr w:type="spellEnd"/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Информатика и ИКТ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http://ii.metodist.ru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информатика и информационные технологии: сайт лаборатории информатики МИОО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http://www.compute-museum.ru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виртуальный компьютерный музей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http://inf.1september.ru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газета «Информатика» издательского дама «Первое сентября»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http://www.klyaksa.net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 </w:t>
      </w:r>
      <w:hyperlink r:id="rId71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Клякс@.net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: Информатика в школе. </w:t>
      </w:r>
      <w:hyperlink r:id="rId72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Компьютер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на уроках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http://kpolyakov.newmail.ru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http://prohod.org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язык программирования ЛОГО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http://www.vbkids.narod.ru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Visual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Basic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для детей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lastRenderedPageBreak/>
        <w:t>Биология и Экология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http://www.nature.ru/</w:t>
        </w:r>
      </w:hyperlink>
      <w:hyperlink r:id="rId77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 – 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«Научная сеть»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http://school.holm.ru/predmet/bio/</w:t>
        </w:r>
      </w:hyperlink>
      <w:hyperlink r:id="rId79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 – 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Школьный мир: Биология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80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http://flower.onego.ru/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Энциклопедия декоративных садовых растений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81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http://www.deol.ru/culture/museum/zoom/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-«Зоологический музей МГУ»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2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http://www.anatomus.ru/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-анатомия человека в иллюстрациях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3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http://www.rs463.narod.ru/add/vrednie_privichki.htm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все о вредных привычках.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84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http://www.greenpeace.ru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сайт экологической организации «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Greenpeace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».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5" w:tgtFrame="_blank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lang w:eastAsia="ru-RU"/>
          </w:rPr>
          <w:t>http://www.nature.ok.ru/mlk_nas.htm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аудиофайлы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– записи голосов, видеосюжеты.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8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http://college.ru/biology/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Биология на сайте «Открытый Колледж»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http://nrc.edu.ru/est/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Концепции современного естествознания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http://www.priroda.ru/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Природа России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8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http://www.informika.ru/text/database/biology/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Учебный курс «Биология»</w:t>
      </w: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> </w:t>
      </w:r>
    </w:p>
    <w:p w:rsidR="00742D3F" w:rsidRPr="00742D3F" w:rsidRDefault="00742D3F" w:rsidP="00742D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Химия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http://school-collection.edu.ru/collection/-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единая коллекция ЦОР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http://mendeleev.jino-net.ru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периодический закон Д.И. Менделеева и строение атома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http://rushim.ru/books/books.htm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электронная библиотека по химии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3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http://home.uic.tula.ru/~zanchem/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Занимательная химия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94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http://www.alhimik.ru/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АЛХИМИК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95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http://www.alhimikov.net/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alhimikov.net</w:t>
      </w:r>
      <w:r w:rsidRPr="00742D3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</w:r>
      <w:hyperlink r:id="rId96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http://www.schoolchemistry.by.ru/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Школьная химия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7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http://www.novedu.ru/sprav.htm/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Справочник по химии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742D3F" w:rsidRPr="00742D3F" w:rsidRDefault="00742D3F" w:rsidP="00742D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География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8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http://www.fmm.ru-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минералогический музей им. Ферсмана</w:t>
      </w:r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9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http://vse-uroki.ru</w:t>
        </w:r>
      </w:hyperlink>
    </w:p>
    <w:p w:rsidR="00742D3F" w:rsidRPr="00742D3F" w:rsidRDefault="00742D3F" w:rsidP="00742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00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http://mirkart.ru/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Мир карт</w:t>
      </w: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hyperlink r:id="rId101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http://www.geosite.com.ru/index.php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 – </w:t>
      </w:r>
      <w:proofErr w:type="spellStart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GeoSite</w:t>
      </w:r>
      <w:proofErr w:type="spellEnd"/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 xml:space="preserve"> – Все о географии, странах</w:t>
      </w:r>
      <w:r w:rsidRPr="00742D3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  <w:hyperlink r:id="rId102" w:history="1">
        <w:r w:rsidRPr="00742D3F">
          <w:rPr>
            <w:rFonts w:ascii="Verdana" w:eastAsia="Times New Roman" w:hAnsi="Verdana" w:cs="Times New Roman"/>
            <w:b/>
            <w:bCs/>
            <w:color w:val="005D68"/>
            <w:sz w:val="14"/>
            <w:u w:val="single"/>
            <w:lang w:eastAsia="ru-RU"/>
          </w:rPr>
          <w:t>http://rgo.ru/geography/</w:t>
        </w:r>
      </w:hyperlink>
      <w:r w:rsidRPr="00742D3F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– Географическая энциклопедия</w:t>
      </w:r>
    </w:p>
    <w:p w:rsidR="00A04529" w:rsidRDefault="00A04529"/>
    <w:sectPr w:rsidR="00A04529" w:rsidSect="00A0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42F"/>
    <w:multiLevelType w:val="multilevel"/>
    <w:tmpl w:val="7E9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84036"/>
    <w:multiLevelType w:val="multilevel"/>
    <w:tmpl w:val="242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11E0"/>
    <w:multiLevelType w:val="multilevel"/>
    <w:tmpl w:val="D02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B1EC4"/>
    <w:multiLevelType w:val="multilevel"/>
    <w:tmpl w:val="089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C17C2"/>
    <w:multiLevelType w:val="multilevel"/>
    <w:tmpl w:val="4ED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91669"/>
    <w:multiLevelType w:val="multilevel"/>
    <w:tmpl w:val="004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A0E34"/>
    <w:multiLevelType w:val="multilevel"/>
    <w:tmpl w:val="38B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A5E8B"/>
    <w:multiLevelType w:val="multilevel"/>
    <w:tmpl w:val="781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13A14"/>
    <w:multiLevelType w:val="multilevel"/>
    <w:tmpl w:val="952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C03C9"/>
    <w:multiLevelType w:val="multilevel"/>
    <w:tmpl w:val="AA9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95647"/>
    <w:multiLevelType w:val="multilevel"/>
    <w:tmpl w:val="4BA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E4637"/>
    <w:multiLevelType w:val="multilevel"/>
    <w:tmpl w:val="CFF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2D3F"/>
    <w:rsid w:val="00742D3F"/>
    <w:rsid w:val="00A0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29"/>
  </w:style>
  <w:style w:type="paragraph" w:styleId="1">
    <w:name w:val="heading 1"/>
    <w:basedOn w:val="a"/>
    <w:link w:val="10"/>
    <w:uiPriority w:val="9"/>
    <w:qFormat/>
    <w:rsid w:val="00742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2D3F"/>
    <w:rPr>
      <w:i/>
      <w:iCs/>
    </w:rPr>
  </w:style>
  <w:style w:type="character" w:styleId="a5">
    <w:name w:val="Strong"/>
    <w:basedOn w:val="a0"/>
    <w:uiPriority w:val="22"/>
    <w:qFormat/>
    <w:rsid w:val="00742D3F"/>
    <w:rPr>
      <w:b/>
      <w:bCs/>
    </w:rPr>
  </w:style>
  <w:style w:type="character" w:styleId="a6">
    <w:name w:val="Hyperlink"/>
    <w:basedOn w:val="a0"/>
    <w:uiPriority w:val="99"/>
    <w:semiHidden/>
    <w:unhideWhenUsed/>
    <w:rsid w:val="00742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mvideo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9857</Characters>
  <Application>Microsoft Office Word</Application>
  <DocSecurity>0</DocSecurity>
  <Lines>82</Lines>
  <Paragraphs>23</Paragraphs>
  <ScaleCrop>false</ScaleCrop>
  <Company>Microsoft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Библиотека 1</cp:lastModifiedBy>
  <cp:revision>2</cp:revision>
  <dcterms:created xsi:type="dcterms:W3CDTF">2021-02-10T07:57:00Z</dcterms:created>
  <dcterms:modified xsi:type="dcterms:W3CDTF">2021-02-10T08:00:00Z</dcterms:modified>
</cp:coreProperties>
</file>